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0" w:rsidRPr="00E10D01" w:rsidRDefault="00D06FA9" w:rsidP="00C32D4D">
      <w:pPr>
        <w:pStyle w:val="a3"/>
        <w:jc w:val="center"/>
        <w:rPr>
          <w:rFonts w:ascii="산돌고딕 M" w:eastAsia="산돌고딕 M" w:hAnsi="맑은 고딕"/>
          <w:sz w:val="22"/>
        </w:rPr>
      </w:pPr>
      <w:r w:rsidRPr="00E10D01">
        <w:rPr>
          <w:rFonts w:hint="eastAsia"/>
          <w:b/>
          <w:sz w:val="32"/>
        </w:rPr>
        <w:t xml:space="preserve">2015년 </w:t>
      </w:r>
      <w:proofErr w:type="spellStart"/>
      <w:r w:rsidR="007D666B" w:rsidRPr="00E10D01">
        <w:rPr>
          <w:rFonts w:hint="eastAsia"/>
          <w:b/>
          <w:sz w:val="32"/>
        </w:rPr>
        <w:t>채용확정형</w:t>
      </w:r>
      <w:proofErr w:type="spellEnd"/>
      <w:r w:rsidR="007D666B" w:rsidRPr="00E10D01">
        <w:rPr>
          <w:rFonts w:hint="eastAsia"/>
          <w:b/>
          <w:sz w:val="32"/>
        </w:rPr>
        <w:t xml:space="preserve"> </w:t>
      </w:r>
      <w:r w:rsidR="00ED6172">
        <w:rPr>
          <w:rFonts w:hint="eastAsia"/>
          <w:b/>
          <w:sz w:val="32"/>
        </w:rPr>
        <w:t>Global Recruitment</w:t>
      </w:r>
      <w:r w:rsidRPr="00E10D01">
        <w:rPr>
          <w:rFonts w:hint="eastAsia"/>
          <w:b/>
          <w:sz w:val="32"/>
        </w:rPr>
        <w:t xml:space="preserve"> 모집</w:t>
      </w:r>
      <w:r w:rsidR="00925A40" w:rsidRPr="00E10D01">
        <w:rPr>
          <w:rFonts w:hint="eastAsia"/>
          <w:b/>
          <w:sz w:val="32"/>
        </w:rPr>
        <w:t xml:space="preserve"> 안내</w:t>
      </w:r>
      <w:bookmarkStart w:id="0" w:name="_GoBack"/>
      <w:bookmarkEnd w:id="0"/>
      <w:r w:rsidR="00C32D4D" w:rsidRPr="00E10D01">
        <w:rPr>
          <w:b/>
          <w:sz w:val="32"/>
        </w:rPr>
        <w:br/>
      </w:r>
      <w:r w:rsidR="00925A40">
        <w:rPr>
          <w:rFonts w:ascii="산돌고딕 M" w:eastAsia="산돌고딕 M" w:hAnsi="맑은 고딕"/>
          <w:sz w:val="24"/>
        </w:rPr>
        <w:br/>
      </w:r>
      <w:r w:rsidR="00925A40" w:rsidRPr="00E10D01">
        <w:rPr>
          <w:rFonts w:ascii="산돌고딕 M" w:eastAsia="산돌고딕 M" w:hAnsi="맑은 고딕" w:hint="eastAsia"/>
          <w:sz w:val="22"/>
        </w:rPr>
        <w:t xml:space="preserve">건축, 토목, 지반 등 건설분야 CAE 소프트웨어 시장 점유율 세계 1위 </w:t>
      </w:r>
      <w:proofErr w:type="spellStart"/>
      <w:r w:rsidR="00925A40" w:rsidRPr="00E10D01">
        <w:rPr>
          <w:rFonts w:ascii="산돌고딕 M" w:eastAsia="산돌고딕 M" w:hAnsi="맑은 고딕" w:hint="eastAsia"/>
          <w:sz w:val="22"/>
        </w:rPr>
        <w:t>마이다스아이티</w:t>
      </w:r>
      <w:proofErr w:type="spellEnd"/>
      <w:r w:rsidR="00925A40" w:rsidRPr="00E10D01">
        <w:rPr>
          <w:rFonts w:ascii="산돌고딕 M" w:eastAsia="산돌고딕 M" w:hAnsi="맑은 고딕" w:hint="eastAsia"/>
          <w:sz w:val="22"/>
        </w:rPr>
        <w:t>!</w:t>
      </w:r>
    </w:p>
    <w:p w:rsidR="00925A40" w:rsidRPr="009A0920" w:rsidRDefault="00925A40" w:rsidP="00E10D01">
      <w:pPr>
        <w:ind w:firstLineChars="100" w:firstLine="198"/>
        <w:jc w:val="center"/>
        <w:rPr>
          <w:rFonts w:ascii="산돌고딕 M" w:eastAsia="산돌고딕 M" w:hAnsi="맑은 고딕"/>
          <w:sz w:val="24"/>
        </w:rPr>
      </w:pPr>
      <w:r w:rsidRPr="00E10D01">
        <w:rPr>
          <w:rFonts w:ascii="산돌고딕 M" w:eastAsia="산돌고딕 M" w:hAnsi="맑은 고딕" w:hint="eastAsia"/>
          <w:sz w:val="22"/>
        </w:rPr>
        <w:t xml:space="preserve">위대한 기업으로 성장하는 </w:t>
      </w:r>
      <w:proofErr w:type="spellStart"/>
      <w:r w:rsidRPr="00E10D01">
        <w:rPr>
          <w:rFonts w:ascii="산돌고딕 M" w:eastAsia="산돌고딕 M" w:hAnsi="맑은 고딕" w:hint="eastAsia"/>
          <w:sz w:val="22"/>
        </w:rPr>
        <w:t>마이다스아이티의</w:t>
      </w:r>
      <w:proofErr w:type="spellEnd"/>
      <w:r w:rsidRPr="00E10D01">
        <w:rPr>
          <w:rFonts w:ascii="산돌고딕 M" w:eastAsia="산돌고딕 M" w:hAnsi="맑은 고딕" w:hint="eastAsia"/>
          <w:sz w:val="22"/>
        </w:rPr>
        <w:t xml:space="preserve"> 미래를 이끌 </w:t>
      </w:r>
      <w:proofErr w:type="spellStart"/>
      <w:r w:rsidRPr="00E10D01">
        <w:rPr>
          <w:rFonts w:ascii="산돌고딕 M" w:eastAsia="산돌고딕 M" w:hAnsi="맑은 고딕" w:hint="eastAsia"/>
          <w:sz w:val="22"/>
        </w:rPr>
        <w:t>열정있는</w:t>
      </w:r>
      <w:proofErr w:type="spellEnd"/>
      <w:r w:rsidRPr="00E10D01">
        <w:rPr>
          <w:rFonts w:ascii="산돌고딕 M" w:eastAsia="산돌고딕 M" w:hAnsi="맑은 고딕" w:hint="eastAsia"/>
          <w:sz w:val="22"/>
        </w:rPr>
        <w:t xml:space="preserve"> 인재를 모십니다.</w:t>
      </w:r>
    </w:p>
    <w:p w:rsidR="00CE7C93" w:rsidRDefault="00CE7C93" w:rsidP="00925A40">
      <w:pPr>
        <w:rPr>
          <w:rFonts w:asciiTheme="minorEastAsia" w:hAnsiTheme="minorEastAsia"/>
          <w:b/>
          <w:szCs w:val="20"/>
        </w:rPr>
      </w:pPr>
    </w:p>
    <w:p w:rsidR="00925A40" w:rsidRPr="00041F2F" w:rsidRDefault="00925A40" w:rsidP="00925A40">
      <w:pPr>
        <w:rPr>
          <w:rFonts w:asciiTheme="minorEastAsia" w:hAnsiTheme="minorEastAsia"/>
          <w:b/>
          <w:szCs w:val="20"/>
        </w:rPr>
      </w:pPr>
      <w:r w:rsidRPr="00041F2F">
        <w:rPr>
          <w:rFonts w:asciiTheme="minorEastAsia" w:hAnsiTheme="minorEastAsia" w:hint="eastAsia"/>
          <w:b/>
          <w:szCs w:val="20"/>
        </w:rPr>
        <w:t xml:space="preserve">1. </w:t>
      </w:r>
      <w:r w:rsidR="00C32D4D">
        <w:rPr>
          <w:rFonts w:asciiTheme="minorEastAsia" w:hAnsiTheme="minorEastAsia" w:hint="eastAsia"/>
          <w:b/>
          <w:szCs w:val="20"/>
        </w:rPr>
        <w:t>선발부문</w:t>
      </w:r>
    </w:p>
    <w:tbl>
      <w:tblPr>
        <w:tblpPr w:leftFromText="142" w:rightFromText="142" w:vertAnchor="text" w:horzAnchor="margin" w:tblpY="33"/>
        <w:tblOverlap w:val="never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6005"/>
        <w:gridCol w:w="1418"/>
        <w:gridCol w:w="1701"/>
      </w:tblGrid>
      <w:tr w:rsidR="00E10D01" w:rsidRPr="00CD62AF" w:rsidTr="00E10D01">
        <w:trPr>
          <w:trHeight w:val="11"/>
        </w:trPr>
        <w:tc>
          <w:tcPr>
            <w:tcW w:w="1474" w:type="dxa"/>
            <w:shd w:val="clear" w:color="auto" w:fill="92CDDC" w:themeFill="accent5" w:themeFillTint="99"/>
            <w:vAlign w:val="center"/>
          </w:tcPr>
          <w:p w:rsidR="00E10D01" w:rsidRPr="000B4389" w:rsidRDefault="00E10D01" w:rsidP="007D666B">
            <w:pPr>
              <w:jc w:val="center"/>
              <w:rPr>
                <w:rStyle w:val="a6"/>
                <w:rFonts w:asciiTheme="minorEastAsia" w:hAnsiTheme="minorEastAsia"/>
                <w:b/>
                <w:i w:val="0"/>
                <w:sz w:val="18"/>
                <w:szCs w:val="20"/>
              </w:rPr>
            </w:pPr>
            <w:r w:rsidRPr="000B4389"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>직무분야</w:t>
            </w:r>
          </w:p>
        </w:tc>
        <w:tc>
          <w:tcPr>
            <w:tcW w:w="6005" w:type="dxa"/>
            <w:shd w:val="clear" w:color="auto" w:fill="92CDDC" w:themeFill="accent5" w:themeFillTint="99"/>
            <w:vAlign w:val="center"/>
          </w:tcPr>
          <w:p w:rsidR="00E10D01" w:rsidRPr="000B4389" w:rsidRDefault="00E10D01" w:rsidP="007D666B">
            <w:pPr>
              <w:jc w:val="center"/>
              <w:rPr>
                <w:rStyle w:val="a6"/>
                <w:rFonts w:asciiTheme="minorEastAsia" w:hAnsiTheme="minorEastAsia"/>
                <w:b/>
                <w:bCs/>
                <w:i w:val="0"/>
                <w:sz w:val="18"/>
                <w:szCs w:val="20"/>
              </w:rPr>
            </w:pPr>
            <w:r w:rsidRPr="000B4389"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>세부</w:t>
            </w:r>
            <w:r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>직무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10D01" w:rsidRPr="000B4389" w:rsidRDefault="00E10D01" w:rsidP="007D666B">
            <w:pPr>
              <w:jc w:val="center"/>
              <w:rPr>
                <w:rStyle w:val="a6"/>
                <w:rFonts w:asciiTheme="minorEastAsia" w:hAnsiTheme="minorEastAsia"/>
                <w:b/>
                <w:i w:val="0"/>
                <w:sz w:val="18"/>
                <w:szCs w:val="20"/>
              </w:rPr>
            </w:pPr>
            <w:r w:rsidRPr="000B4389"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>관련전공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E10D01" w:rsidRPr="000B4389" w:rsidRDefault="00E10D01" w:rsidP="007D666B">
            <w:pPr>
              <w:jc w:val="center"/>
              <w:rPr>
                <w:rStyle w:val="a6"/>
                <w:rFonts w:asciiTheme="minorEastAsia" w:hAnsiTheme="minorEastAsia"/>
                <w:b/>
                <w:i w:val="0"/>
                <w:sz w:val="18"/>
                <w:szCs w:val="20"/>
              </w:rPr>
            </w:pPr>
            <w:proofErr w:type="spellStart"/>
            <w:r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>인턴쉽</w:t>
            </w:r>
            <w:proofErr w:type="spellEnd"/>
            <w:r>
              <w:rPr>
                <w:rStyle w:val="a6"/>
                <w:rFonts w:asciiTheme="minorEastAsia" w:hAnsiTheme="minorEastAsia" w:hint="eastAsia"/>
                <w:b/>
                <w:i w:val="0"/>
                <w:sz w:val="18"/>
                <w:szCs w:val="20"/>
              </w:rPr>
              <w:t xml:space="preserve"> 지역</w:t>
            </w:r>
          </w:p>
        </w:tc>
      </w:tr>
      <w:tr w:rsidR="00E10D01" w:rsidRPr="00CD62AF" w:rsidTr="00E10D01">
        <w:trPr>
          <w:trHeight w:val="181"/>
        </w:trPr>
        <w:tc>
          <w:tcPr>
            <w:tcW w:w="1474" w:type="dxa"/>
            <w:vAlign w:val="center"/>
          </w:tcPr>
          <w:p w:rsidR="00E10D01" w:rsidRPr="00E10D01" w:rsidRDefault="00E10D01" w:rsidP="007D666B">
            <w:pPr>
              <w:jc w:val="center"/>
              <w:rPr>
                <w:rFonts w:ascii="돋움" w:eastAsia="돋움" w:hAnsi="돋움"/>
                <w:color w:val="262626" w:themeColor="text1" w:themeTint="D9"/>
                <w:szCs w:val="18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18"/>
              </w:rPr>
              <w:t xml:space="preserve">해외사업 및 </w:t>
            </w:r>
          </w:p>
          <w:p w:rsidR="00E10D01" w:rsidRPr="00E10D01" w:rsidRDefault="00E10D01" w:rsidP="007D666B">
            <w:pPr>
              <w:jc w:val="center"/>
              <w:rPr>
                <w:rFonts w:ascii="돋움" w:eastAsia="돋움" w:hAnsi="돋움" w:cs="SandTg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18"/>
              </w:rPr>
              <w:t>마케팅</w:t>
            </w:r>
          </w:p>
        </w:tc>
        <w:tc>
          <w:tcPr>
            <w:tcW w:w="6005" w:type="dxa"/>
            <w:vAlign w:val="center"/>
          </w:tcPr>
          <w:p w:rsidR="00E10D01" w:rsidRPr="00E10D01" w:rsidRDefault="00E10D01" w:rsidP="007D666B">
            <w:pPr>
              <w:rPr>
                <w:rFonts w:ascii="돋움" w:eastAsia="돋움" w:hAnsi="돋움"/>
                <w:bCs/>
                <w:color w:val="262626" w:themeColor="text1" w:themeTint="D9"/>
                <w:szCs w:val="18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1. SW 제품 해외사업 기획 및 실행</w:t>
            </w:r>
          </w:p>
          <w:p w:rsidR="00E10D01" w:rsidRPr="00E10D01" w:rsidRDefault="00E10D01" w:rsidP="007D666B">
            <w:pPr>
              <w:rPr>
                <w:rFonts w:ascii="돋움" w:eastAsia="돋움" w:hAnsi="돋움" w:cs="SandTg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2. 사업 및 마케팅 관련 프로젝트 기획 및 실행</w:t>
            </w:r>
          </w:p>
        </w:tc>
        <w:tc>
          <w:tcPr>
            <w:tcW w:w="1418" w:type="dxa"/>
            <w:vAlign w:val="center"/>
          </w:tcPr>
          <w:p w:rsidR="00E10D01" w:rsidRPr="00E10D01" w:rsidRDefault="00E10D01" w:rsidP="00E10D01">
            <w:pPr>
              <w:rPr>
                <w:rFonts w:ascii="돋움" w:eastAsia="돋움" w:hAnsi="돋움" w:cs="SandTg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cs="SandTg" w:hint="eastAsia"/>
                <w:color w:val="262626" w:themeColor="text1" w:themeTint="D9"/>
                <w:szCs w:val="20"/>
              </w:rPr>
              <w:t>전공무관</w:t>
            </w:r>
          </w:p>
        </w:tc>
        <w:tc>
          <w:tcPr>
            <w:tcW w:w="1701" w:type="dxa"/>
            <w:vMerge w:val="restart"/>
            <w:vAlign w:val="center"/>
          </w:tcPr>
          <w:p w:rsidR="00E10D01" w:rsidRDefault="00E10D01" w:rsidP="00E10D01">
            <w:pPr>
              <w:jc w:val="center"/>
              <w:rPr>
                <w:rFonts w:ascii="돋움" w:eastAsia="돋움" w:hAnsi="돋움" w:cs="SandTg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cs="SandTg" w:hint="eastAsia"/>
                <w:color w:val="262626" w:themeColor="text1" w:themeTint="D9"/>
                <w:szCs w:val="20"/>
              </w:rPr>
              <w:t xml:space="preserve">본사 및 </w:t>
            </w:r>
          </w:p>
          <w:p w:rsidR="00E10D01" w:rsidRPr="00E10D01" w:rsidRDefault="00E10D01" w:rsidP="00E10D01">
            <w:pPr>
              <w:jc w:val="center"/>
              <w:rPr>
                <w:rFonts w:ascii="돋움" w:eastAsia="돋움" w:hAnsi="돋움" w:cs="SandTg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cs="SandTg" w:hint="eastAsia"/>
                <w:color w:val="262626" w:themeColor="text1" w:themeTint="D9"/>
                <w:szCs w:val="20"/>
              </w:rPr>
              <w:t>해외법인</w:t>
            </w:r>
          </w:p>
        </w:tc>
      </w:tr>
      <w:tr w:rsidR="00E10D01" w:rsidRPr="00CD62AF" w:rsidTr="00E10D01">
        <w:trPr>
          <w:trHeight w:val="181"/>
        </w:trPr>
        <w:tc>
          <w:tcPr>
            <w:tcW w:w="1474" w:type="dxa"/>
            <w:vAlign w:val="center"/>
          </w:tcPr>
          <w:p w:rsidR="00E10D01" w:rsidRPr="00E10D01" w:rsidRDefault="00E10D01" w:rsidP="007D666B">
            <w:pPr>
              <w:adjustRightInd w:val="0"/>
              <w:jc w:val="center"/>
              <w:rPr>
                <w:rFonts w:ascii="돋움" w:eastAsia="돋움" w:hAnsi="돋움"/>
                <w:color w:val="262626" w:themeColor="text1" w:themeTint="D9"/>
                <w:szCs w:val="18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18"/>
              </w:rPr>
              <w:t>기술지원</w:t>
            </w:r>
          </w:p>
        </w:tc>
        <w:tc>
          <w:tcPr>
            <w:tcW w:w="6005" w:type="dxa"/>
            <w:vAlign w:val="center"/>
          </w:tcPr>
          <w:p w:rsidR="004906A4" w:rsidRDefault="00E10D01" w:rsidP="00E10D01">
            <w:pPr>
              <w:adjustRightInd w:val="0"/>
              <w:ind w:left="-20"/>
              <w:rPr>
                <w:rFonts w:ascii="돋움" w:eastAsia="돋움" w:hAnsi="돋움"/>
                <w:bCs/>
                <w:color w:val="262626" w:themeColor="text1" w:themeTint="D9"/>
                <w:szCs w:val="18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1. SW제품 고객교육, 제품검증,</w:t>
            </w:r>
            <w:r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 xml:space="preserve"> </w:t>
            </w: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기술지원 기획</w:t>
            </w:r>
            <w:r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 xml:space="preserve"> </w:t>
            </w: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및 실행</w:t>
            </w:r>
          </w:p>
          <w:p w:rsidR="00E10D01" w:rsidRPr="00E10D01" w:rsidRDefault="00E10D01" w:rsidP="00E10D01">
            <w:pPr>
              <w:adjustRightInd w:val="0"/>
              <w:ind w:left="-20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2. 기술지원 관련 프로젝트 기획 및 실행</w:t>
            </w:r>
          </w:p>
        </w:tc>
        <w:tc>
          <w:tcPr>
            <w:tcW w:w="1418" w:type="dxa"/>
            <w:vAlign w:val="center"/>
          </w:tcPr>
          <w:p w:rsidR="00E10D01" w:rsidRPr="00E10D01" w:rsidRDefault="00E10D01" w:rsidP="00E10D01">
            <w:pPr>
              <w:spacing w:line="276" w:lineRule="auto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20"/>
              </w:rPr>
              <w:t>건축, 토목</w:t>
            </w:r>
          </w:p>
          <w:p w:rsidR="00E10D01" w:rsidRPr="00E10D01" w:rsidRDefault="00E10D01" w:rsidP="00E10D01">
            <w:pPr>
              <w:spacing w:line="276" w:lineRule="auto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20"/>
              </w:rPr>
              <w:t>관련 전공자</w:t>
            </w:r>
          </w:p>
        </w:tc>
        <w:tc>
          <w:tcPr>
            <w:tcW w:w="1701" w:type="dxa"/>
            <w:vMerge/>
            <w:vAlign w:val="center"/>
          </w:tcPr>
          <w:p w:rsidR="00E10D01" w:rsidRPr="00E10D01" w:rsidRDefault="00E10D01" w:rsidP="00925A40">
            <w:pPr>
              <w:spacing w:line="276" w:lineRule="auto"/>
              <w:jc w:val="center"/>
              <w:rPr>
                <w:rFonts w:ascii="돋움" w:eastAsia="돋움" w:hAnsi="돋움"/>
                <w:color w:val="262626" w:themeColor="text1" w:themeTint="D9"/>
                <w:szCs w:val="20"/>
              </w:rPr>
            </w:pPr>
          </w:p>
        </w:tc>
      </w:tr>
      <w:tr w:rsidR="00E10D01" w:rsidRPr="00CD62AF" w:rsidTr="00E10D01">
        <w:trPr>
          <w:trHeight w:val="181"/>
        </w:trPr>
        <w:tc>
          <w:tcPr>
            <w:tcW w:w="1474" w:type="dxa"/>
            <w:vAlign w:val="center"/>
          </w:tcPr>
          <w:p w:rsidR="00E10D01" w:rsidRPr="00E10D01" w:rsidRDefault="00E10D01" w:rsidP="007D666B">
            <w:pPr>
              <w:adjustRightInd w:val="0"/>
              <w:jc w:val="center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18"/>
              </w:rPr>
              <w:t>Global HR</w:t>
            </w:r>
          </w:p>
        </w:tc>
        <w:tc>
          <w:tcPr>
            <w:tcW w:w="6005" w:type="dxa"/>
            <w:vAlign w:val="center"/>
          </w:tcPr>
          <w:p w:rsidR="00E10D01" w:rsidRPr="00E10D01" w:rsidRDefault="00E10D01" w:rsidP="00C32D4D">
            <w:pPr>
              <w:adjustRightInd w:val="0"/>
              <w:rPr>
                <w:rFonts w:ascii="돋움" w:eastAsia="돋움" w:hAnsi="돋움"/>
                <w:bCs/>
                <w:color w:val="262626" w:themeColor="text1" w:themeTint="D9"/>
                <w:szCs w:val="18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1. Global HR 기획 및 운영</w:t>
            </w:r>
          </w:p>
          <w:p w:rsidR="00E10D01" w:rsidRPr="00E10D01" w:rsidRDefault="00E10D01" w:rsidP="00C32D4D">
            <w:pPr>
              <w:adjustRightInd w:val="0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bCs/>
                <w:color w:val="262626" w:themeColor="text1" w:themeTint="D9"/>
                <w:szCs w:val="18"/>
              </w:rPr>
              <w:t>2. 인사 관련 프로젝트 기획 및 실행</w:t>
            </w:r>
          </w:p>
        </w:tc>
        <w:tc>
          <w:tcPr>
            <w:tcW w:w="1418" w:type="dxa"/>
            <w:vAlign w:val="center"/>
          </w:tcPr>
          <w:p w:rsidR="00E10D01" w:rsidRPr="00E10D01" w:rsidRDefault="00E10D01" w:rsidP="00E10D01">
            <w:pPr>
              <w:spacing w:line="276" w:lineRule="auto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20"/>
              </w:rPr>
              <w:t>전공무관</w:t>
            </w:r>
          </w:p>
        </w:tc>
        <w:tc>
          <w:tcPr>
            <w:tcW w:w="1701" w:type="dxa"/>
            <w:vAlign w:val="center"/>
          </w:tcPr>
          <w:p w:rsidR="00E10D01" w:rsidRPr="00E10D01" w:rsidRDefault="00E10D01" w:rsidP="00925A40">
            <w:pPr>
              <w:spacing w:line="276" w:lineRule="auto"/>
              <w:jc w:val="center"/>
              <w:rPr>
                <w:rFonts w:ascii="돋움" w:eastAsia="돋움" w:hAnsi="돋움"/>
                <w:color w:val="262626" w:themeColor="text1" w:themeTint="D9"/>
                <w:szCs w:val="20"/>
              </w:rPr>
            </w:pPr>
            <w:r w:rsidRPr="00E10D01">
              <w:rPr>
                <w:rFonts w:ascii="돋움" w:eastAsia="돋움" w:hAnsi="돋움" w:hint="eastAsia"/>
                <w:color w:val="262626" w:themeColor="text1" w:themeTint="D9"/>
                <w:szCs w:val="20"/>
              </w:rPr>
              <w:t>본사</w:t>
            </w:r>
          </w:p>
        </w:tc>
      </w:tr>
    </w:tbl>
    <w:p w:rsidR="00E10D01" w:rsidRDefault="00E10D01" w:rsidP="009972B5">
      <w:pPr>
        <w:pStyle w:val="a3"/>
        <w:rPr>
          <w:b/>
          <w:sz w:val="22"/>
        </w:rPr>
      </w:pPr>
    </w:p>
    <w:p w:rsidR="00D06FA9" w:rsidRPr="007E4C25" w:rsidRDefault="00D06FA9" w:rsidP="009972B5">
      <w:pPr>
        <w:pStyle w:val="a3"/>
        <w:rPr>
          <w:b/>
          <w:sz w:val="22"/>
        </w:rPr>
      </w:pPr>
      <w:r w:rsidRPr="007E4C25">
        <w:rPr>
          <w:b/>
          <w:sz w:val="22"/>
        </w:rPr>
        <w:t>2. 지원대상</w:t>
      </w:r>
    </w:p>
    <w:p w:rsidR="00C32D4D" w:rsidRDefault="00D06FA9" w:rsidP="009972B5">
      <w:pPr>
        <w:pStyle w:val="a3"/>
        <w:rPr>
          <w:color w:val="0070C0"/>
          <w:sz w:val="18"/>
        </w:rPr>
      </w:pPr>
      <w:r w:rsidRPr="00C32D4D">
        <w:rPr>
          <w:rFonts w:hint="eastAsia"/>
          <w:sz w:val="18"/>
        </w:rPr>
        <w:t>①</w:t>
      </w:r>
      <w:r w:rsidRPr="00C32D4D">
        <w:rPr>
          <w:sz w:val="18"/>
        </w:rPr>
        <w:t xml:space="preserve"> </w:t>
      </w:r>
      <w:r w:rsidR="007D666B" w:rsidRPr="00C32D4D">
        <w:rPr>
          <w:rFonts w:hint="eastAsia"/>
          <w:sz w:val="18"/>
        </w:rPr>
        <w:t>국내외</w:t>
      </w:r>
      <w:r w:rsidR="007D666B" w:rsidRPr="00C32D4D">
        <w:rPr>
          <w:sz w:val="18"/>
        </w:rPr>
        <w:t xml:space="preserve"> 거주중인 4년제 대학교 졸업예정자 또는 </w:t>
      </w:r>
      <w:proofErr w:type="spellStart"/>
      <w:r w:rsidR="007D666B" w:rsidRPr="00C32D4D">
        <w:rPr>
          <w:sz w:val="18"/>
        </w:rPr>
        <w:t>기졸업자</w:t>
      </w:r>
      <w:proofErr w:type="spellEnd"/>
      <w:r w:rsidR="007D666B" w:rsidRPr="00C32D4D">
        <w:rPr>
          <w:sz w:val="18"/>
        </w:rPr>
        <w:t>(2016년 이내 졸업 예정이신 분)</w:t>
      </w:r>
      <w:r w:rsidR="007D666B" w:rsidRPr="00C32D4D">
        <w:rPr>
          <w:rFonts w:hint="eastAsia"/>
          <w:sz w:val="18"/>
        </w:rPr>
        <w:br/>
      </w:r>
      <w:r w:rsidRPr="00C32D4D">
        <w:rPr>
          <w:rFonts w:hint="eastAsia"/>
          <w:sz w:val="18"/>
        </w:rPr>
        <w:t>②</w:t>
      </w:r>
      <w:r w:rsidRPr="00C32D4D">
        <w:rPr>
          <w:sz w:val="18"/>
        </w:rPr>
        <w:t xml:space="preserve"> </w:t>
      </w:r>
      <w:r w:rsidR="007D666B" w:rsidRPr="00C32D4D">
        <w:rPr>
          <w:rFonts w:hint="eastAsia"/>
          <w:sz w:val="18"/>
        </w:rPr>
        <w:t>병역필</w:t>
      </w:r>
      <w:r w:rsidR="007D666B" w:rsidRPr="00C32D4D">
        <w:rPr>
          <w:sz w:val="18"/>
        </w:rPr>
        <w:t xml:space="preserve"> 또는 면제로 해외여행에 결격사유가 없는 분</w:t>
      </w:r>
      <w:r w:rsidR="007D666B" w:rsidRPr="00C32D4D">
        <w:rPr>
          <w:rFonts w:hint="eastAsia"/>
          <w:sz w:val="18"/>
        </w:rPr>
        <w:br/>
      </w:r>
      <w:r w:rsidRPr="00C32D4D">
        <w:rPr>
          <w:rFonts w:hint="eastAsia"/>
          <w:sz w:val="18"/>
        </w:rPr>
        <w:t>③</w:t>
      </w:r>
      <w:r w:rsidRPr="00C32D4D">
        <w:rPr>
          <w:sz w:val="18"/>
        </w:rPr>
        <w:t xml:space="preserve"> </w:t>
      </w:r>
      <w:proofErr w:type="spellStart"/>
      <w:r w:rsidR="007D666B" w:rsidRPr="00C32D4D">
        <w:rPr>
          <w:rFonts w:hint="eastAsia"/>
          <w:sz w:val="18"/>
        </w:rPr>
        <w:t>인턴십</w:t>
      </w:r>
      <w:proofErr w:type="spellEnd"/>
      <w:r w:rsidR="007D666B" w:rsidRPr="00C32D4D">
        <w:rPr>
          <w:sz w:val="18"/>
        </w:rPr>
        <w:t xml:space="preserve"> </w:t>
      </w:r>
      <w:proofErr w:type="spellStart"/>
      <w:r w:rsidR="007D666B" w:rsidRPr="00C32D4D">
        <w:rPr>
          <w:sz w:val="18"/>
        </w:rPr>
        <w:t>기간동안</w:t>
      </w:r>
      <w:proofErr w:type="spellEnd"/>
      <w:r w:rsidR="007D666B" w:rsidRPr="00C32D4D">
        <w:rPr>
          <w:sz w:val="18"/>
        </w:rPr>
        <w:t xml:space="preserve"> 근무가 가능하신 분</w:t>
      </w:r>
      <w:r w:rsidR="007D666B" w:rsidRPr="00C32D4D">
        <w:rPr>
          <w:rFonts w:hint="eastAsia"/>
          <w:sz w:val="18"/>
        </w:rPr>
        <w:br/>
      </w:r>
      <w:r w:rsidRPr="00C32D4D">
        <w:rPr>
          <w:rFonts w:hint="eastAsia"/>
          <w:sz w:val="18"/>
        </w:rPr>
        <w:t>④</w:t>
      </w:r>
      <w:r w:rsidRPr="00C32D4D">
        <w:rPr>
          <w:sz w:val="18"/>
        </w:rPr>
        <w:t xml:space="preserve"> </w:t>
      </w:r>
      <w:proofErr w:type="spellStart"/>
      <w:r w:rsidR="007D666B" w:rsidRPr="00C32D4D">
        <w:rPr>
          <w:rFonts w:hint="eastAsia"/>
          <w:sz w:val="18"/>
        </w:rPr>
        <w:t>영어가능자</w:t>
      </w:r>
      <w:proofErr w:type="spellEnd"/>
      <w:r w:rsidR="007D666B" w:rsidRPr="00C32D4D">
        <w:rPr>
          <w:sz w:val="18"/>
        </w:rPr>
        <w:t xml:space="preserve"> 필수, 제2외국어가능자 우대</w:t>
      </w:r>
    </w:p>
    <w:p w:rsidR="00D06FA9" w:rsidRPr="000B4389" w:rsidRDefault="00D06FA9" w:rsidP="009972B5">
      <w:pPr>
        <w:pStyle w:val="a3"/>
        <w:rPr>
          <w:color w:val="0070C0"/>
          <w:sz w:val="18"/>
        </w:rPr>
      </w:pPr>
      <w:r w:rsidRPr="000B4389">
        <w:rPr>
          <w:color w:val="0070C0"/>
          <w:sz w:val="18"/>
        </w:rPr>
        <w:t xml:space="preserve"> </w:t>
      </w:r>
    </w:p>
    <w:p w:rsidR="00C32D4D" w:rsidRPr="00C32D4D" w:rsidRDefault="00D06FA9" w:rsidP="00C32D4D">
      <w:pPr>
        <w:pStyle w:val="a3"/>
        <w:rPr>
          <w:b/>
          <w:sz w:val="22"/>
        </w:rPr>
      </w:pPr>
      <w:r w:rsidRPr="007E4C25">
        <w:rPr>
          <w:b/>
          <w:sz w:val="22"/>
        </w:rPr>
        <w:t xml:space="preserve">3. </w:t>
      </w:r>
      <w:proofErr w:type="spellStart"/>
      <w:r w:rsidR="00C32D4D" w:rsidRPr="00C32D4D">
        <w:rPr>
          <w:rFonts w:hint="eastAsia"/>
          <w:b/>
          <w:sz w:val="22"/>
        </w:rPr>
        <w:t>인턴십</w:t>
      </w:r>
      <w:proofErr w:type="spellEnd"/>
      <w:r w:rsidR="00C32D4D" w:rsidRPr="00C32D4D">
        <w:rPr>
          <w:rFonts w:hint="eastAsia"/>
          <w:b/>
          <w:sz w:val="22"/>
        </w:rPr>
        <w:t xml:space="preserve"> 상세 내용</w:t>
      </w:r>
    </w:p>
    <w:p w:rsidR="00C32D4D" w:rsidRPr="00C32D4D" w:rsidRDefault="00D06FA9" w:rsidP="00C32D4D">
      <w:pPr>
        <w:pStyle w:val="a3"/>
        <w:rPr>
          <w:sz w:val="18"/>
        </w:rPr>
      </w:pPr>
      <w:r w:rsidRPr="00C32D4D">
        <w:rPr>
          <w:rFonts w:hint="eastAsia"/>
          <w:sz w:val="18"/>
        </w:rPr>
        <w:t>①</w:t>
      </w:r>
      <w:r w:rsidRPr="00C32D4D">
        <w:rPr>
          <w:sz w:val="18"/>
        </w:rPr>
        <w:t xml:space="preserve"> </w:t>
      </w:r>
      <w:proofErr w:type="spellStart"/>
      <w:r w:rsidR="00C32D4D" w:rsidRPr="00C32D4D">
        <w:rPr>
          <w:rFonts w:hint="eastAsia"/>
          <w:bCs/>
          <w:sz w:val="18"/>
        </w:rPr>
        <w:t>인턴십</w:t>
      </w:r>
      <w:proofErr w:type="spellEnd"/>
      <w:r w:rsidR="00C32D4D" w:rsidRPr="00C32D4D">
        <w:rPr>
          <w:rFonts w:hint="eastAsia"/>
          <w:bCs/>
          <w:sz w:val="18"/>
        </w:rPr>
        <w:t xml:space="preserve"> </w:t>
      </w:r>
      <w:proofErr w:type="gramStart"/>
      <w:r w:rsidR="00C32D4D" w:rsidRPr="00C32D4D">
        <w:rPr>
          <w:rFonts w:hint="eastAsia"/>
          <w:bCs/>
          <w:sz w:val="18"/>
        </w:rPr>
        <w:t>기간</w:t>
      </w:r>
      <w:r w:rsidR="00C32D4D">
        <w:rPr>
          <w:rFonts w:hint="eastAsia"/>
          <w:bCs/>
          <w:sz w:val="18"/>
        </w:rPr>
        <w:t xml:space="preserve"> </w:t>
      </w:r>
      <w:r w:rsidR="00C32D4D" w:rsidRPr="00C32D4D">
        <w:rPr>
          <w:rFonts w:hint="eastAsia"/>
          <w:bCs/>
          <w:sz w:val="18"/>
        </w:rPr>
        <w:t>:</w:t>
      </w:r>
      <w:proofErr w:type="gramEnd"/>
      <w:r w:rsidR="00C32D4D" w:rsidRPr="00C32D4D">
        <w:rPr>
          <w:rFonts w:hint="eastAsia"/>
          <w:bCs/>
          <w:sz w:val="18"/>
        </w:rPr>
        <w:t xml:space="preserve"> 7월 20일부터 8월 28일까지 총 6주간 Full-time 근무</w:t>
      </w:r>
    </w:p>
    <w:p w:rsidR="00D06FA9" w:rsidRPr="00C32D4D" w:rsidRDefault="00D06FA9" w:rsidP="009972B5">
      <w:pPr>
        <w:pStyle w:val="a3"/>
        <w:rPr>
          <w:sz w:val="18"/>
        </w:rPr>
      </w:pPr>
      <w:r w:rsidRPr="00C32D4D">
        <w:rPr>
          <w:rFonts w:hint="eastAsia"/>
          <w:sz w:val="18"/>
        </w:rPr>
        <w:t>②</w:t>
      </w:r>
      <w:r w:rsidRPr="00C32D4D">
        <w:rPr>
          <w:sz w:val="18"/>
        </w:rPr>
        <w:t xml:space="preserve"> </w:t>
      </w:r>
      <w:proofErr w:type="spellStart"/>
      <w:r w:rsidR="00C32D4D" w:rsidRPr="00C32D4D">
        <w:rPr>
          <w:rFonts w:hint="eastAsia"/>
          <w:bCs/>
          <w:sz w:val="18"/>
        </w:rPr>
        <w:t>인턴십</w:t>
      </w:r>
      <w:proofErr w:type="spellEnd"/>
      <w:r w:rsidR="00C32D4D" w:rsidRPr="00C32D4D">
        <w:rPr>
          <w:rFonts w:hint="eastAsia"/>
          <w:bCs/>
          <w:sz w:val="18"/>
        </w:rPr>
        <w:t xml:space="preserve"> </w:t>
      </w:r>
      <w:proofErr w:type="gramStart"/>
      <w:r w:rsidR="00C32D4D" w:rsidRPr="00C32D4D">
        <w:rPr>
          <w:rFonts w:hint="eastAsia"/>
          <w:bCs/>
          <w:sz w:val="18"/>
        </w:rPr>
        <w:t>급여</w:t>
      </w:r>
      <w:r w:rsidR="00C32D4D">
        <w:rPr>
          <w:rFonts w:hint="eastAsia"/>
          <w:bCs/>
          <w:sz w:val="18"/>
        </w:rPr>
        <w:t xml:space="preserve"> </w:t>
      </w:r>
      <w:r w:rsidR="00C32D4D" w:rsidRPr="00C32D4D">
        <w:rPr>
          <w:rFonts w:hint="eastAsia"/>
          <w:bCs/>
          <w:sz w:val="18"/>
        </w:rPr>
        <w:t>:</w:t>
      </w:r>
      <w:proofErr w:type="gramEnd"/>
      <w:r w:rsidR="00C32D4D" w:rsidRPr="00C32D4D">
        <w:rPr>
          <w:rFonts w:hint="eastAsia"/>
          <w:bCs/>
          <w:sz w:val="18"/>
        </w:rPr>
        <w:t xml:space="preserve"> 6주 근무 시 USD 2,000</w:t>
      </w:r>
    </w:p>
    <w:p w:rsidR="00C32D4D" w:rsidRPr="00C32D4D" w:rsidRDefault="00D06FA9" w:rsidP="00C32D4D">
      <w:pPr>
        <w:pStyle w:val="a3"/>
        <w:rPr>
          <w:sz w:val="18"/>
        </w:rPr>
      </w:pPr>
      <w:r w:rsidRPr="00C32D4D">
        <w:rPr>
          <w:rFonts w:hint="eastAsia"/>
          <w:sz w:val="18"/>
        </w:rPr>
        <w:t>③</w:t>
      </w:r>
      <w:r w:rsidRPr="00C32D4D">
        <w:rPr>
          <w:sz w:val="18"/>
        </w:rPr>
        <w:t xml:space="preserve"> </w:t>
      </w:r>
      <w:proofErr w:type="spellStart"/>
      <w:r w:rsidR="00C32D4D" w:rsidRPr="00C32D4D">
        <w:rPr>
          <w:rFonts w:hint="eastAsia"/>
          <w:bCs/>
          <w:sz w:val="18"/>
        </w:rPr>
        <w:t>인턴십</w:t>
      </w:r>
      <w:proofErr w:type="spellEnd"/>
      <w:r w:rsidR="00C32D4D" w:rsidRPr="00C32D4D">
        <w:rPr>
          <w:rFonts w:hint="eastAsia"/>
          <w:bCs/>
          <w:sz w:val="18"/>
        </w:rPr>
        <w:t xml:space="preserve"> </w:t>
      </w:r>
      <w:proofErr w:type="gramStart"/>
      <w:r w:rsidR="00C32D4D" w:rsidRPr="00C32D4D">
        <w:rPr>
          <w:rFonts w:hint="eastAsia"/>
          <w:bCs/>
          <w:sz w:val="18"/>
        </w:rPr>
        <w:t>과정</w:t>
      </w:r>
      <w:r w:rsidR="00C32D4D">
        <w:rPr>
          <w:rFonts w:hint="eastAsia"/>
          <w:bCs/>
          <w:sz w:val="18"/>
        </w:rPr>
        <w:t xml:space="preserve"> </w:t>
      </w:r>
      <w:r w:rsidR="00C32D4D" w:rsidRPr="00C32D4D">
        <w:rPr>
          <w:rFonts w:hint="eastAsia"/>
          <w:bCs/>
          <w:sz w:val="18"/>
        </w:rPr>
        <w:t>:</w:t>
      </w:r>
      <w:proofErr w:type="gramEnd"/>
      <w:r w:rsidR="00C32D4D" w:rsidRPr="00C32D4D">
        <w:rPr>
          <w:rFonts w:hint="eastAsia"/>
          <w:bCs/>
          <w:sz w:val="18"/>
        </w:rPr>
        <w:t xml:space="preserve"> 공통교육(2주) + 해당 직무분야 교육</w:t>
      </w:r>
      <w:r w:rsidR="00EB600F">
        <w:rPr>
          <w:rFonts w:hint="eastAsia"/>
          <w:bCs/>
          <w:sz w:val="18"/>
        </w:rPr>
        <w:t xml:space="preserve"> </w:t>
      </w:r>
      <w:r w:rsidR="00C32D4D" w:rsidRPr="00C32D4D">
        <w:rPr>
          <w:rFonts w:hint="eastAsia"/>
          <w:bCs/>
          <w:sz w:val="18"/>
        </w:rPr>
        <w:t>및 개별프로젝트 진행(4주)</w:t>
      </w:r>
    </w:p>
    <w:p w:rsidR="00C32D4D" w:rsidRPr="00C32D4D" w:rsidRDefault="00D06FA9" w:rsidP="00C32D4D">
      <w:pPr>
        <w:pStyle w:val="a3"/>
        <w:rPr>
          <w:bCs/>
          <w:sz w:val="18"/>
        </w:rPr>
      </w:pPr>
      <w:r w:rsidRPr="00C32D4D">
        <w:rPr>
          <w:rFonts w:hint="eastAsia"/>
          <w:sz w:val="18"/>
        </w:rPr>
        <w:t>④</w:t>
      </w:r>
      <w:r w:rsidRPr="00C32D4D">
        <w:rPr>
          <w:sz w:val="18"/>
        </w:rPr>
        <w:t xml:space="preserve"> </w:t>
      </w:r>
      <w:proofErr w:type="spellStart"/>
      <w:r w:rsidR="00C32D4D" w:rsidRPr="00C32D4D">
        <w:rPr>
          <w:rFonts w:hint="eastAsia"/>
          <w:bCs/>
          <w:sz w:val="18"/>
        </w:rPr>
        <w:t>인턴십</w:t>
      </w:r>
      <w:proofErr w:type="spellEnd"/>
      <w:r w:rsidR="00C32D4D" w:rsidRPr="00C32D4D">
        <w:rPr>
          <w:rFonts w:hint="eastAsia"/>
          <w:bCs/>
          <w:sz w:val="18"/>
        </w:rPr>
        <w:t xml:space="preserve"> </w:t>
      </w:r>
      <w:proofErr w:type="gramStart"/>
      <w:r w:rsidR="00C32D4D" w:rsidRPr="00C32D4D">
        <w:rPr>
          <w:rFonts w:hint="eastAsia"/>
          <w:bCs/>
          <w:sz w:val="18"/>
        </w:rPr>
        <w:t>근무지역</w:t>
      </w:r>
      <w:r w:rsidR="00C32D4D">
        <w:rPr>
          <w:rFonts w:hint="eastAsia"/>
          <w:bCs/>
          <w:sz w:val="18"/>
        </w:rPr>
        <w:t xml:space="preserve"> </w:t>
      </w:r>
      <w:r w:rsidR="00C32D4D" w:rsidRPr="00C32D4D">
        <w:rPr>
          <w:rFonts w:hint="eastAsia"/>
          <w:bCs/>
          <w:sz w:val="18"/>
        </w:rPr>
        <w:t>:</w:t>
      </w:r>
      <w:proofErr w:type="gramEnd"/>
      <w:r w:rsidR="00C32D4D" w:rsidRPr="00C32D4D">
        <w:rPr>
          <w:rFonts w:hint="eastAsia"/>
          <w:bCs/>
          <w:sz w:val="18"/>
        </w:rPr>
        <w:t xml:space="preserve"> 본사</w:t>
      </w:r>
      <w:r w:rsidR="003B4D30">
        <w:rPr>
          <w:rFonts w:hint="eastAsia"/>
          <w:bCs/>
          <w:sz w:val="18"/>
        </w:rPr>
        <w:t xml:space="preserve"> 및 </w:t>
      </w:r>
      <w:r w:rsidR="00C32D4D" w:rsidRPr="00C32D4D">
        <w:rPr>
          <w:rFonts w:hint="eastAsia"/>
          <w:bCs/>
          <w:sz w:val="18"/>
        </w:rPr>
        <w:t>해외법인 (중국, 일본, 미국, 인도, 러시아</w:t>
      </w:r>
      <w:r w:rsidR="004906A4">
        <w:rPr>
          <w:rFonts w:hint="eastAsia"/>
          <w:bCs/>
          <w:sz w:val="18"/>
        </w:rPr>
        <w:t>, 영국</w:t>
      </w:r>
      <w:r w:rsidR="00941B4E">
        <w:rPr>
          <w:rFonts w:hint="eastAsia"/>
          <w:bCs/>
          <w:sz w:val="18"/>
        </w:rPr>
        <w:t>)</w:t>
      </w:r>
    </w:p>
    <w:p w:rsidR="00C32D4D" w:rsidRPr="00C32D4D" w:rsidRDefault="00C32D4D" w:rsidP="00C32D4D">
      <w:pPr>
        <w:pStyle w:val="a3"/>
      </w:pPr>
      <w:r w:rsidRPr="00C32D4D">
        <w:rPr>
          <w:rFonts w:asciiTheme="minorEastAsia" w:hAnsiTheme="minorEastAsia" w:hint="eastAsia"/>
          <w:bCs/>
          <w:sz w:val="18"/>
        </w:rPr>
        <w:t>⑤</w:t>
      </w:r>
      <w:r w:rsidRPr="00C32D4D">
        <w:rPr>
          <w:rFonts w:hint="eastAsia"/>
          <w:bCs/>
          <w:sz w:val="18"/>
        </w:rPr>
        <w:t xml:space="preserve"> </w:t>
      </w:r>
      <w:proofErr w:type="spellStart"/>
      <w:r w:rsidRPr="00C32D4D">
        <w:rPr>
          <w:rFonts w:hint="eastAsia"/>
          <w:bCs/>
          <w:sz w:val="18"/>
        </w:rPr>
        <w:t>인턴십</w:t>
      </w:r>
      <w:proofErr w:type="spellEnd"/>
      <w:r w:rsidRPr="00C32D4D">
        <w:rPr>
          <w:rFonts w:hint="eastAsia"/>
          <w:bCs/>
          <w:sz w:val="18"/>
        </w:rPr>
        <w:t xml:space="preserve"> 최종합격자는 채용 확정 및 </w:t>
      </w:r>
      <w:proofErr w:type="spellStart"/>
      <w:r w:rsidRPr="00C32D4D">
        <w:rPr>
          <w:rFonts w:hint="eastAsia"/>
          <w:bCs/>
          <w:sz w:val="18"/>
        </w:rPr>
        <w:t>졸업년도에</w:t>
      </w:r>
      <w:proofErr w:type="spellEnd"/>
      <w:r w:rsidRPr="00C32D4D">
        <w:rPr>
          <w:rFonts w:hint="eastAsia"/>
          <w:bCs/>
          <w:sz w:val="18"/>
        </w:rPr>
        <w:t xml:space="preserve"> 신입사원으로 입사 예정</w:t>
      </w:r>
    </w:p>
    <w:p w:rsidR="00D06FA9" w:rsidRPr="007E4C25" w:rsidRDefault="007E4C25" w:rsidP="009972B5">
      <w:pPr>
        <w:pStyle w:val="a3"/>
        <w:rPr>
          <w:b/>
          <w:sz w:val="22"/>
        </w:rPr>
      </w:pPr>
      <w:r w:rsidRPr="000B4389">
        <w:rPr>
          <w:rFonts w:hint="eastAsia"/>
          <w:color w:val="0070C0"/>
          <w:sz w:val="22"/>
        </w:rPr>
        <w:br/>
      </w:r>
      <w:r w:rsidR="00D06FA9" w:rsidRPr="007E4C25">
        <w:rPr>
          <w:b/>
          <w:sz w:val="22"/>
        </w:rPr>
        <w:t>4. 전형절차</w:t>
      </w:r>
    </w:p>
    <w:p w:rsidR="003B4D30" w:rsidRDefault="007E4C25" w:rsidP="007E4C25">
      <w:pPr>
        <w:pStyle w:val="a3"/>
        <w:rPr>
          <w:color w:val="0070C0"/>
          <w:sz w:val="18"/>
        </w:rPr>
      </w:pPr>
      <w:r w:rsidRPr="00C32D4D">
        <w:rPr>
          <w:rFonts w:hint="eastAsia"/>
          <w:sz w:val="18"/>
        </w:rPr>
        <w:t xml:space="preserve">서류전형 &gt; </w:t>
      </w:r>
      <w:r w:rsidR="00C32D4D" w:rsidRPr="00C32D4D">
        <w:rPr>
          <w:rFonts w:hint="eastAsia"/>
          <w:sz w:val="18"/>
        </w:rPr>
        <w:t>실무면접</w:t>
      </w:r>
      <w:r w:rsidRPr="00C32D4D">
        <w:rPr>
          <w:rFonts w:hint="eastAsia"/>
          <w:sz w:val="18"/>
        </w:rPr>
        <w:t xml:space="preserve"> &gt; </w:t>
      </w:r>
      <w:proofErr w:type="spellStart"/>
      <w:r w:rsidR="00C32D4D" w:rsidRPr="00C32D4D">
        <w:rPr>
          <w:rFonts w:hint="eastAsia"/>
          <w:sz w:val="18"/>
        </w:rPr>
        <w:t>인턴십</w:t>
      </w:r>
      <w:proofErr w:type="spellEnd"/>
      <w:r w:rsidR="00EB600F">
        <w:rPr>
          <w:rFonts w:hint="eastAsia"/>
          <w:sz w:val="18"/>
        </w:rPr>
        <w:t>(</w:t>
      </w:r>
      <w:r w:rsidR="00C32D4D" w:rsidRPr="00C32D4D">
        <w:rPr>
          <w:rFonts w:hint="eastAsia"/>
          <w:sz w:val="18"/>
        </w:rPr>
        <w:t>6주)</w:t>
      </w:r>
      <w:r w:rsidRPr="00C32D4D">
        <w:rPr>
          <w:rFonts w:hint="eastAsia"/>
          <w:sz w:val="18"/>
        </w:rPr>
        <w:t xml:space="preserve"> &gt; 최종</w:t>
      </w:r>
      <w:r w:rsidR="00C32D4D" w:rsidRPr="00C32D4D">
        <w:rPr>
          <w:rFonts w:hint="eastAsia"/>
          <w:sz w:val="18"/>
        </w:rPr>
        <w:t>면접</w:t>
      </w:r>
      <w:r w:rsidR="003B4D30">
        <w:rPr>
          <w:sz w:val="18"/>
        </w:rPr>
        <w:br/>
      </w:r>
      <w:r w:rsidR="003B4D30" w:rsidRPr="000B4389">
        <w:rPr>
          <w:rFonts w:hint="eastAsia"/>
          <w:color w:val="0070C0"/>
          <w:sz w:val="18"/>
        </w:rPr>
        <w:t>※</w:t>
      </w:r>
      <w:r w:rsidR="003B4D30">
        <w:rPr>
          <w:rFonts w:hint="eastAsia"/>
          <w:color w:val="0070C0"/>
          <w:sz w:val="18"/>
        </w:rPr>
        <w:t xml:space="preserve"> 해외법인 거점 체류자는 현지 법인에서 면접 진행</w:t>
      </w:r>
    </w:p>
    <w:p w:rsidR="007E4C25" w:rsidRDefault="003B4D30" w:rsidP="007E4C25">
      <w:pPr>
        <w:pStyle w:val="a3"/>
        <w:rPr>
          <w:color w:val="0070C0"/>
          <w:sz w:val="18"/>
        </w:rPr>
      </w:pPr>
      <w:r w:rsidRPr="000B4389">
        <w:rPr>
          <w:rFonts w:hint="eastAsia"/>
          <w:color w:val="0070C0"/>
          <w:sz w:val="18"/>
        </w:rPr>
        <w:t>※</w:t>
      </w:r>
      <w:r>
        <w:rPr>
          <w:rFonts w:hint="eastAsia"/>
          <w:color w:val="0070C0"/>
          <w:sz w:val="18"/>
        </w:rPr>
        <w:t xml:space="preserve"> </w:t>
      </w:r>
      <w:proofErr w:type="spellStart"/>
      <w:r>
        <w:rPr>
          <w:rFonts w:hint="eastAsia"/>
          <w:color w:val="0070C0"/>
          <w:sz w:val="18"/>
        </w:rPr>
        <w:t>인턴십</w:t>
      </w:r>
      <w:proofErr w:type="spellEnd"/>
      <w:r>
        <w:rPr>
          <w:rFonts w:hint="eastAsia"/>
          <w:color w:val="0070C0"/>
          <w:sz w:val="18"/>
        </w:rPr>
        <w:t xml:space="preserve"> 합격자에 한해 최종면접 진행</w:t>
      </w:r>
    </w:p>
    <w:p w:rsidR="003B4D30" w:rsidRPr="00C32D4D" w:rsidRDefault="003B4D30" w:rsidP="007E4C25">
      <w:pPr>
        <w:pStyle w:val="a3"/>
        <w:rPr>
          <w:sz w:val="18"/>
        </w:rPr>
      </w:pPr>
    </w:p>
    <w:p w:rsidR="007E4C25" w:rsidRDefault="007E4C25" w:rsidP="007E4C25">
      <w:pPr>
        <w:pStyle w:val="a3"/>
      </w:pPr>
      <w:r w:rsidRPr="007E4C25">
        <w:rPr>
          <w:b/>
          <w:sz w:val="22"/>
        </w:rPr>
        <w:t>5. 접수방법</w:t>
      </w:r>
    </w:p>
    <w:p w:rsidR="007E4C25" w:rsidRPr="00C32D4D" w:rsidRDefault="007E4C25" w:rsidP="007E4C25">
      <w:pPr>
        <w:pStyle w:val="a3"/>
        <w:rPr>
          <w:sz w:val="18"/>
        </w:rPr>
      </w:pPr>
      <w:r w:rsidRPr="00C32D4D">
        <w:rPr>
          <w:rFonts w:hint="eastAsia"/>
          <w:sz w:val="18"/>
        </w:rPr>
        <w:t>①</w:t>
      </w:r>
      <w:r w:rsidRPr="00C32D4D">
        <w:rPr>
          <w:sz w:val="18"/>
        </w:rPr>
        <w:t xml:space="preserve"> </w:t>
      </w:r>
      <w:proofErr w:type="gramStart"/>
      <w:r w:rsidRPr="00C32D4D">
        <w:rPr>
          <w:sz w:val="18"/>
        </w:rPr>
        <w:t>접</w:t>
      </w:r>
      <w:r w:rsidR="00C32D4D" w:rsidRPr="00C32D4D">
        <w:rPr>
          <w:rFonts w:hint="eastAsia"/>
          <w:sz w:val="18"/>
        </w:rPr>
        <w:t>수</w:t>
      </w:r>
      <w:r w:rsidRPr="00C32D4D">
        <w:rPr>
          <w:sz w:val="18"/>
        </w:rPr>
        <w:t>기간 :</w:t>
      </w:r>
      <w:proofErr w:type="gramEnd"/>
      <w:r w:rsidRPr="00C32D4D">
        <w:rPr>
          <w:sz w:val="18"/>
        </w:rPr>
        <w:t xml:space="preserve"> </w:t>
      </w:r>
      <w:r w:rsidR="00C32D4D" w:rsidRPr="00C32D4D">
        <w:rPr>
          <w:rFonts w:hint="eastAsia"/>
          <w:b/>
          <w:bCs/>
          <w:color w:val="FF0000"/>
          <w:sz w:val="18"/>
        </w:rPr>
        <w:t xml:space="preserve">5월 26일 (화)부터 6월 15 (월) PM </w:t>
      </w:r>
      <w:r w:rsidR="00941B4E">
        <w:rPr>
          <w:rFonts w:hint="eastAsia"/>
          <w:b/>
          <w:bCs/>
          <w:color w:val="FF0000"/>
          <w:sz w:val="18"/>
        </w:rPr>
        <w:t>6</w:t>
      </w:r>
      <w:r w:rsidR="00C32D4D" w:rsidRPr="00C32D4D">
        <w:rPr>
          <w:rFonts w:hint="eastAsia"/>
          <w:b/>
          <w:bCs/>
          <w:color w:val="FF0000"/>
          <w:sz w:val="18"/>
        </w:rPr>
        <w:t>:</w:t>
      </w:r>
      <w:r w:rsidR="00941B4E">
        <w:rPr>
          <w:rFonts w:hint="eastAsia"/>
          <w:b/>
          <w:bCs/>
          <w:color w:val="FF0000"/>
          <w:sz w:val="18"/>
        </w:rPr>
        <w:t>00</w:t>
      </w:r>
      <w:r w:rsidR="00C32D4D" w:rsidRPr="00C32D4D">
        <w:rPr>
          <w:rFonts w:hint="eastAsia"/>
          <w:b/>
          <w:bCs/>
          <w:color w:val="FF0000"/>
          <w:sz w:val="18"/>
        </w:rPr>
        <w:t>까지</w:t>
      </w:r>
      <w:r w:rsidR="005C422A">
        <w:rPr>
          <w:rFonts w:hint="eastAsia"/>
          <w:b/>
          <w:bCs/>
          <w:color w:val="FF0000"/>
          <w:sz w:val="18"/>
        </w:rPr>
        <w:t>(한국시간 기준)</w:t>
      </w:r>
    </w:p>
    <w:p w:rsidR="007E4C25" w:rsidRPr="00C32D4D" w:rsidRDefault="007E4C25" w:rsidP="007E4C25">
      <w:pPr>
        <w:pStyle w:val="a3"/>
        <w:rPr>
          <w:sz w:val="18"/>
        </w:rPr>
      </w:pPr>
      <w:r w:rsidRPr="00C32D4D">
        <w:rPr>
          <w:rFonts w:hint="eastAsia"/>
          <w:sz w:val="18"/>
        </w:rPr>
        <w:t>②</w:t>
      </w:r>
      <w:r w:rsidRPr="00C32D4D">
        <w:rPr>
          <w:sz w:val="18"/>
        </w:rPr>
        <w:t xml:space="preserve"> </w:t>
      </w:r>
      <w:proofErr w:type="gramStart"/>
      <w:r w:rsidRPr="00C32D4D">
        <w:rPr>
          <w:sz w:val="18"/>
        </w:rPr>
        <w:t>접수방법 :</w:t>
      </w:r>
      <w:proofErr w:type="gramEnd"/>
      <w:r w:rsidRPr="00C32D4D">
        <w:rPr>
          <w:sz w:val="18"/>
        </w:rPr>
        <w:t xml:space="preserve"> 온라인접수 (당사 채용사이트 : </w:t>
      </w:r>
      <w:hyperlink r:id="rId9" w:history="1">
        <w:r w:rsidR="00C32D4D" w:rsidRPr="00C32D4D">
          <w:rPr>
            <w:rStyle w:val="a9"/>
            <w:sz w:val="18"/>
          </w:rPr>
          <w:t>www.midasit.com</w:t>
        </w:r>
      </w:hyperlink>
      <w:r w:rsidRPr="00C32D4D">
        <w:rPr>
          <w:sz w:val="18"/>
        </w:rPr>
        <w:t>)</w:t>
      </w:r>
      <w:r w:rsidR="00C32D4D" w:rsidRPr="00C32D4D">
        <w:rPr>
          <w:rFonts w:hint="eastAsia"/>
          <w:sz w:val="18"/>
        </w:rPr>
        <w:t xml:space="preserve"> →</w:t>
      </w:r>
      <w:r w:rsidR="00C32D4D" w:rsidRPr="00C32D4D">
        <w:rPr>
          <w:sz w:val="18"/>
        </w:rPr>
        <w:t xml:space="preserve"> 인재채용 → 채용공고</w:t>
      </w:r>
    </w:p>
    <w:p w:rsidR="007E4C25" w:rsidRPr="000B4389" w:rsidRDefault="007E4C25" w:rsidP="00C32D4D">
      <w:pPr>
        <w:pStyle w:val="a3"/>
        <w:ind w:firstLineChars="100" w:firstLine="180"/>
        <w:rPr>
          <w:color w:val="0070C0"/>
          <w:sz w:val="18"/>
        </w:rPr>
      </w:pPr>
      <w:r w:rsidRPr="000B4389">
        <w:rPr>
          <w:rFonts w:hint="eastAsia"/>
          <w:color w:val="0070C0"/>
          <w:sz w:val="18"/>
        </w:rPr>
        <w:t>※</w:t>
      </w:r>
      <w:r w:rsidR="00C32D4D">
        <w:rPr>
          <w:rFonts w:hint="eastAsia"/>
          <w:color w:val="0070C0"/>
          <w:sz w:val="18"/>
        </w:rPr>
        <w:t xml:space="preserve"> </w:t>
      </w:r>
      <w:r w:rsidR="00C32D4D" w:rsidRPr="00C32D4D">
        <w:rPr>
          <w:color w:val="0070C0"/>
          <w:sz w:val="18"/>
        </w:rPr>
        <w:t>서류전형 합격자 발표 6월 19일 (금) 예정</w:t>
      </w:r>
      <w:r w:rsidRPr="000B4389">
        <w:rPr>
          <w:color w:val="0070C0"/>
          <w:sz w:val="18"/>
        </w:rPr>
        <w:t>.</w:t>
      </w:r>
      <w:r w:rsidRPr="000B4389">
        <w:rPr>
          <w:rFonts w:hint="eastAsia"/>
          <w:color w:val="0070C0"/>
          <w:sz w:val="18"/>
        </w:rPr>
        <w:br/>
      </w:r>
    </w:p>
    <w:p w:rsidR="007E4C25" w:rsidRDefault="007E4C25" w:rsidP="007E4C25">
      <w:pPr>
        <w:pStyle w:val="a3"/>
        <w:rPr>
          <w:b/>
        </w:rPr>
      </w:pPr>
      <w:r w:rsidRPr="007E4C25">
        <w:rPr>
          <w:rFonts w:hint="eastAsia"/>
          <w:b/>
        </w:rPr>
        <w:t>6</w:t>
      </w:r>
      <w:r w:rsidRPr="007E4C25">
        <w:rPr>
          <w:b/>
        </w:rPr>
        <w:t xml:space="preserve">. </w:t>
      </w:r>
      <w:r w:rsidR="00C32D4D" w:rsidRPr="00C32D4D">
        <w:rPr>
          <w:b/>
        </w:rPr>
        <w:t xml:space="preserve">Global </w:t>
      </w:r>
      <w:r w:rsidR="00ED0AA1">
        <w:rPr>
          <w:rFonts w:hint="eastAsia"/>
          <w:b/>
        </w:rPr>
        <w:t>Recruitment</w:t>
      </w:r>
      <w:r w:rsidR="00C32D4D" w:rsidRPr="00C32D4D">
        <w:rPr>
          <w:b/>
        </w:rPr>
        <w:t xml:space="preserve"> 설명회 일정 </w:t>
      </w:r>
    </w:p>
    <w:tbl>
      <w:tblPr>
        <w:tblW w:w="9873" w:type="dxa"/>
        <w:tblInd w:w="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2493"/>
        <w:gridCol w:w="3369"/>
        <w:gridCol w:w="2051"/>
      </w:tblGrid>
      <w:tr w:rsidR="000B4389" w:rsidRPr="000B4389" w:rsidTr="00C32D4D">
        <w:trPr>
          <w:trHeight w:val="169"/>
        </w:trPr>
        <w:tc>
          <w:tcPr>
            <w:tcW w:w="1960" w:type="dxa"/>
            <w:shd w:val="clear" w:color="auto" w:fill="92CDDC" w:themeFill="accent5" w:themeFillTint="99"/>
            <w:vAlign w:val="center"/>
            <w:hideMark/>
          </w:tcPr>
          <w:p w:rsidR="000B4389" w:rsidRPr="000B4389" w:rsidRDefault="000B4389" w:rsidP="000B438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학교</w:t>
            </w:r>
          </w:p>
        </w:tc>
        <w:tc>
          <w:tcPr>
            <w:tcW w:w="2493" w:type="dxa"/>
            <w:shd w:val="clear" w:color="auto" w:fill="92CDDC" w:themeFill="accent5" w:themeFillTint="99"/>
            <w:vAlign w:val="center"/>
            <w:hideMark/>
          </w:tcPr>
          <w:p w:rsidR="000B4389" w:rsidRPr="000B4389" w:rsidRDefault="000B4389" w:rsidP="000B438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날짜</w:t>
            </w:r>
          </w:p>
        </w:tc>
        <w:tc>
          <w:tcPr>
            <w:tcW w:w="3369" w:type="dxa"/>
            <w:shd w:val="clear" w:color="auto" w:fill="92CDDC" w:themeFill="accent5" w:themeFillTint="99"/>
            <w:vAlign w:val="center"/>
            <w:hideMark/>
          </w:tcPr>
          <w:p w:rsidR="000B4389" w:rsidRPr="000B4389" w:rsidRDefault="000B4389" w:rsidP="000B438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장소</w:t>
            </w:r>
          </w:p>
        </w:tc>
        <w:tc>
          <w:tcPr>
            <w:tcW w:w="2051" w:type="dxa"/>
            <w:shd w:val="clear" w:color="auto" w:fill="92CDDC" w:themeFill="accent5" w:themeFillTint="99"/>
            <w:vAlign w:val="center"/>
            <w:hideMark/>
          </w:tcPr>
          <w:p w:rsidR="000B4389" w:rsidRPr="000B4389" w:rsidRDefault="000B4389" w:rsidP="000B438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시간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  <w:hideMark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성균관대학교</w:t>
            </w:r>
          </w:p>
        </w:tc>
        <w:tc>
          <w:tcPr>
            <w:tcW w:w="2493" w:type="dxa"/>
            <w:shd w:val="clear" w:color="000000" w:fill="FAFAFA"/>
            <w:vAlign w:val="center"/>
            <w:hideMark/>
          </w:tcPr>
          <w:p w:rsidR="003B4D30" w:rsidRPr="00C32D4D" w:rsidRDefault="003B4D30" w:rsidP="00941B4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월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제2공학관 27동 117강의실</w:t>
            </w:r>
          </w:p>
        </w:tc>
        <w:tc>
          <w:tcPr>
            <w:tcW w:w="2051" w:type="dxa"/>
            <w:shd w:val="clear" w:color="000000" w:fill="FAFAFA"/>
            <w:hideMark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  <w:hideMark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고려대학교</w:t>
            </w:r>
          </w:p>
        </w:tc>
        <w:tc>
          <w:tcPr>
            <w:tcW w:w="2493" w:type="dxa"/>
            <w:shd w:val="clear" w:color="000000" w:fill="FAFAFA"/>
            <w:vAlign w:val="center"/>
            <w:hideMark/>
          </w:tcPr>
          <w:p w:rsidR="003B4D30" w:rsidRPr="00C32D4D" w:rsidRDefault="003B4D30" w:rsidP="00941B4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화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하나스퀘어 강당</w:t>
            </w:r>
          </w:p>
        </w:tc>
        <w:tc>
          <w:tcPr>
            <w:tcW w:w="2051" w:type="dxa"/>
            <w:shd w:val="clear" w:color="000000" w:fill="FAFAFA"/>
            <w:hideMark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  <w:hideMark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한양대학교</w:t>
            </w:r>
          </w:p>
        </w:tc>
        <w:tc>
          <w:tcPr>
            <w:tcW w:w="2493" w:type="dxa"/>
            <w:shd w:val="clear" w:color="000000" w:fill="FAFAFA"/>
            <w:vAlign w:val="center"/>
            <w:hideMark/>
          </w:tcPr>
          <w:p w:rsidR="003B4D30" w:rsidRPr="00C32D4D" w:rsidRDefault="003B4D30" w:rsidP="00941B4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3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수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HIT 604호</w:t>
            </w:r>
          </w:p>
        </w:tc>
        <w:tc>
          <w:tcPr>
            <w:tcW w:w="2051" w:type="dxa"/>
            <w:shd w:val="clear" w:color="000000" w:fill="FAFAFA"/>
            <w:hideMark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경희대학교</w:t>
            </w:r>
            <w:proofErr w:type="spellEnd"/>
          </w:p>
        </w:tc>
        <w:tc>
          <w:tcPr>
            <w:tcW w:w="2493" w:type="dxa"/>
            <w:shd w:val="clear" w:color="000000" w:fill="FAFAFA"/>
            <w:vAlign w:val="center"/>
          </w:tcPr>
          <w:p w:rsidR="003B4D30" w:rsidRPr="00C32D4D" w:rsidRDefault="003B4D30" w:rsidP="00941B4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8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월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공과대학 107호</w:t>
            </w:r>
          </w:p>
        </w:tc>
        <w:tc>
          <w:tcPr>
            <w:tcW w:w="2051" w:type="dxa"/>
            <w:shd w:val="clear" w:color="000000" w:fill="FAFAFA"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  <w:hideMark/>
          </w:tcPr>
          <w:p w:rsidR="003B4D30" w:rsidRPr="00C32D4D" w:rsidRDefault="003B4D30" w:rsidP="000B4389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연세대학교</w:t>
            </w:r>
          </w:p>
        </w:tc>
        <w:tc>
          <w:tcPr>
            <w:tcW w:w="2493" w:type="dxa"/>
            <w:shd w:val="clear" w:color="000000" w:fill="FAFAFA"/>
            <w:vAlign w:val="center"/>
            <w:hideMark/>
          </w:tcPr>
          <w:p w:rsidR="003B4D30" w:rsidRPr="00C32D4D" w:rsidRDefault="003B4D30" w:rsidP="00941B4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9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화)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3B4D30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공학원</w:t>
            </w:r>
            <w:proofErr w:type="spellEnd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제1세미나실</w:t>
            </w:r>
          </w:p>
        </w:tc>
        <w:tc>
          <w:tcPr>
            <w:tcW w:w="2051" w:type="dxa"/>
            <w:shd w:val="clear" w:color="000000" w:fill="FAFAFA"/>
            <w:hideMark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  <w:tr w:rsidR="003B4D30" w:rsidRPr="000B4389" w:rsidTr="00941B4E">
        <w:trPr>
          <w:trHeight w:val="268"/>
        </w:trPr>
        <w:tc>
          <w:tcPr>
            <w:tcW w:w="1960" w:type="dxa"/>
            <w:shd w:val="clear" w:color="000000" w:fill="FAFAFA"/>
            <w:vAlign w:val="center"/>
          </w:tcPr>
          <w:p w:rsidR="003B4D30" w:rsidRPr="00C32D4D" w:rsidRDefault="003B4D30" w:rsidP="002F5F71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한국외</w:t>
            </w:r>
            <w:r w:rsidR="00ED0AA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국어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대</w:t>
            </w:r>
            <w:r w:rsidR="00ED0AA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학교</w:t>
            </w:r>
          </w:p>
        </w:tc>
        <w:tc>
          <w:tcPr>
            <w:tcW w:w="2493" w:type="dxa"/>
            <w:shd w:val="clear" w:color="000000" w:fill="FAFAFA"/>
            <w:vAlign w:val="center"/>
          </w:tcPr>
          <w:p w:rsidR="003B4D30" w:rsidRPr="00C32D4D" w:rsidRDefault="003B4D30" w:rsidP="003B4D30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. 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10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목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3369" w:type="dxa"/>
            <w:shd w:val="clear" w:color="000000" w:fill="FAFAFA"/>
            <w:vAlign w:val="center"/>
          </w:tcPr>
          <w:p w:rsidR="003B4D30" w:rsidRPr="00C32D4D" w:rsidRDefault="003B4D30" w:rsidP="002F5F71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오바마홀</w:t>
            </w:r>
            <w:proofErr w:type="spellEnd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국제회의실</w:t>
            </w:r>
          </w:p>
        </w:tc>
        <w:tc>
          <w:tcPr>
            <w:tcW w:w="2051" w:type="dxa"/>
            <w:shd w:val="clear" w:color="000000" w:fill="FAFAFA"/>
          </w:tcPr>
          <w:p w:rsidR="003B4D30" w:rsidRDefault="003B4D30" w:rsidP="003B4D30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16:30 ~ 17:3</w:t>
            </w:r>
            <w:r w:rsidRPr="0039216E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</w:t>
            </w:r>
          </w:p>
        </w:tc>
      </w:tr>
    </w:tbl>
    <w:p w:rsidR="007E4C25" w:rsidRPr="00610967" w:rsidRDefault="007E4C25" w:rsidP="00E10D01">
      <w:pPr>
        <w:pStyle w:val="a3"/>
        <w:ind w:firstLineChars="50" w:firstLine="90"/>
        <w:rPr>
          <w:b/>
          <w:sz w:val="18"/>
        </w:rPr>
      </w:pPr>
      <w:r w:rsidRPr="00610967">
        <w:rPr>
          <w:rFonts w:asciiTheme="minorEastAsia" w:hAnsiTheme="minorEastAsia" w:hint="eastAsia"/>
          <w:b/>
          <w:sz w:val="18"/>
        </w:rPr>
        <w:t xml:space="preserve">※ </w:t>
      </w:r>
      <w:proofErr w:type="gramStart"/>
      <w:r w:rsidRPr="00610967">
        <w:rPr>
          <w:rFonts w:hint="eastAsia"/>
          <w:b/>
          <w:sz w:val="18"/>
        </w:rPr>
        <w:t>접수신청 :</w:t>
      </w:r>
      <w:proofErr w:type="gramEnd"/>
      <w:r w:rsidRPr="00610967">
        <w:rPr>
          <w:rFonts w:hint="eastAsia"/>
          <w:b/>
          <w:sz w:val="18"/>
        </w:rPr>
        <w:t xml:space="preserve"> </w:t>
      </w:r>
      <w:r w:rsidR="00610967" w:rsidRPr="00610967">
        <w:rPr>
          <w:rFonts w:hint="eastAsia"/>
          <w:b/>
          <w:sz w:val="18"/>
        </w:rPr>
        <w:t xml:space="preserve">홈페이지 채용공고 또는 </w:t>
      </w:r>
      <w:hyperlink r:id="rId10" w:history="1">
        <w:r w:rsidR="00610967" w:rsidRPr="00610967">
          <w:rPr>
            <w:rStyle w:val="a9"/>
            <w:rFonts w:hint="eastAsia"/>
            <w:b/>
            <w:sz w:val="18"/>
          </w:rPr>
          <w:t>www.midasit.com/global2015</w:t>
        </w:r>
      </w:hyperlink>
      <w:r w:rsidR="00610967" w:rsidRPr="00610967">
        <w:rPr>
          <w:rFonts w:hint="eastAsia"/>
          <w:b/>
          <w:sz w:val="18"/>
        </w:rPr>
        <w:t>를 통해 신청</w:t>
      </w:r>
    </w:p>
    <w:p w:rsidR="00ED0AA1" w:rsidRDefault="00ED0AA1">
      <w:pPr>
        <w:widowControl/>
        <w:wordWrap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ED0AA1" w:rsidRDefault="00ED0AA1" w:rsidP="00ED0AA1">
      <w:pPr>
        <w:pStyle w:val="a3"/>
        <w:rPr>
          <w:b/>
        </w:rPr>
      </w:pPr>
      <w:r>
        <w:rPr>
          <w:rFonts w:hint="eastAsia"/>
          <w:b/>
        </w:rPr>
        <w:lastRenderedPageBreak/>
        <w:t>7</w:t>
      </w:r>
      <w:r w:rsidRPr="007E4C25">
        <w:rPr>
          <w:b/>
        </w:rPr>
        <w:t xml:space="preserve">. </w:t>
      </w:r>
      <w:r w:rsidR="00CE7C93">
        <w:rPr>
          <w:rFonts w:hint="eastAsia"/>
          <w:b/>
        </w:rPr>
        <w:t>회사초청</w:t>
      </w:r>
      <w:r w:rsidR="003842D7">
        <w:rPr>
          <w:rFonts w:hint="eastAsia"/>
          <w:b/>
        </w:rPr>
        <w:t xml:space="preserve"> CEO 강연회</w:t>
      </w:r>
      <w:r w:rsidRPr="00C32D4D">
        <w:rPr>
          <w:b/>
        </w:rPr>
        <w:t xml:space="preserve"> 일정 </w:t>
      </w:r>
    </w:p>
    <w:tbl>
      <w:tblPr>
        <w:tblW w:w="9980" w:type="dxa"/>
        <w:tblInd w:w="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3"/>
        <w:gridCol w:w="5104"/>
        <w:gridCol w:w="1753"/>
      </w:tblGrid>
      <w:tr w:rsidR="00CE7C93" w:rsidRPr="000B4389" w:rsidTr="00D42391">
        <w:trPr>
          <w:trHeight w:val="140"/>
        </w:trPr>
        <w:tc>
          <w:tcPr>
            <w:tcW w:w="3123" w:type="dxa"/>
            <w:shd w:val="clear" w:color="auto" w:fill="92CDDC" w:themeFill="accent5" w:themeFillTint="99"/>
            <w:vAlign w:val="center"/>
            <w:hideMark/>
          </w:tcPr>
          <w:p w:rsidR="00CE7C93" w:rsidRPr="000B4389" w:rsidRDefault="00CE7C93" w:rsidP="002F5F7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날짜</w:t>
            </w:r>
          </w:p>
        </w:tc>
        <w:tc>
          <w:tcPr>
            <w:tcW w:w="5104" w:type="dxa"/>
            <w:shd w:val="clear" w:color="auto" w:fill="92CDDC" w:themeFill="accent5" w:themeFillTint="99"/>
            <w:vAlign w:val="center"/>
            <w:hideMark/>
          </w:tcPr>
          <w:p w:rsidR="00CE7C93" w:rsidRPr="000B4389" w:rsidRDefault="00CE7C93" w:rsidP="002F5F7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장소</w:t>
            </w:r>
          </w:p>
        </w:tc>
        <w:tc>
          <w:tcPr>
            <w:tcW w:w="1753" w:type="dxa"/>
            <w:shd w:val="clear" w:color="auto" w:fill="92CDDC" w:themeFill="accent5" w:themeFillTint="99"/>
            <w:vAlign w:val="center"/>
            <w:hideMark/>
          </w:tcPr>
          <w:p w:rsidR="00CE7C93" w:rsidRPr="000B4389" w:rsidRDefault="00CE7C93" w:rsidP="002F5F7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8"/>
              </w:rPr>
            </w:pPr>
            <w:r w:rsidRPr="000B438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8"/>
              </w:rPr>
              <w:t>시간</w:t>
            </w:r>
          </w:p>
        </w:tc>
      </w:tr>
      <w:tr w:rsidR="00CE7C93" w:rsidRPr="000B4389" w:rsidTr="004906A4">
        <w:trPr>
          <w:trHeight w:val="222"/>
        </w:trPr>
        <w:tc>
          <w:tcPr>
            <w:tcW w:w="3123" w:type="dxa"/>
            <w:shd w:val="clear" w:color="000000" w:fill="FAFAFA"/>
            <w:vAlign w:val="center"/>
            <w:hideMark/>
          </w:tcPr>
          <w:p w:rsidR="00CE7C93" w:rsidRPr="00C32D4D" w:rsidRDefault="00CE7C93" w:rsidP="004906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2015. 0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6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. 12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(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금</w:t>
            </w:r>
            <w:r w:rsidRPr="00C32D4D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)</w:t>
            </w:r>
          </w:p>
        </w:tc>
        <w:tc>
          <w:tcPr>
            <w:tcW w:w="5104" w:type="dxa"/>
            <w:shd w:val="clear" w:color="000000" w:fill="FAFAFA"/>
            <w:vAlign w:val="center"/>
          </w:tcPr>
          <w:p w:rsidR="004906A4" w:rsidRDefault="00D42391" w:rsidP="004906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판교테크노밸리</w:t>
            </w:r>
            <w:proofErr w:type="spellEnd"/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</w:t>
            </w:r>
            <w:r w:rsidR="00CE7C93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공공지원센터</w:t>
            </w:r>
          </w:p>
          <w:p w:rsidR="00CE7C93" w:rsidRPr="00C32D4D" w:rsidRDefault="00D42391" w:rsidP="004906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262626" w:themeColor="text1" w:themeTint="D9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지하2층 국제회의장</w:t>
            </w:r>
          </w:p>
        </w:tc>
        <w:tc>
          <w:tcPr>
            <w:tcW w:w="1753" w:type="dxa"/>
            <w:shd w:val="clear" w:color="000000" w:fill="FAFAFA"/>
            <w:vAlign w:val="center"/>
            <w:hideMark/>
          </w:tcPr>
          <w:p w:rsidR="00CE7C93" w:rsidRDefault="00CE7C93" w:rsidP="004906A4">
            <w:pPr>
              <w:jc w:val="center"/>
            </w:pP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1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4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: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00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 xml:space="preserve"> ~ 1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7</w:t>
            </w:r>
            <w:r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:</w:t>
            </w:r>
            <w:r w:rsidR="00D42391">
              <w:rPr>
                <w:rFonts w:eastAsiaTheme="minorHAnsi" w:cs="굴림" w:hint="eastAsia"/>
                <w:color w:val="262626" w:themeColor="text1" w:themeTint="D9"/>
                <w:kern w:val="0"/>
                <w:sz w:val="18"/>
                <w:szCs w:val="18"/>
              </w:rPr>
              <w:t>00</w:t>
            </w:r>
          </w:p>
        </w:tc>
      </w:tr>
    </w:tbl>
    <w:p w:rsidR="003842D7" w:rsidRPr="00610967" w:rsidRDefault="003842D7" w:rsidP="003842D7">
      <w:pPr>
        <w:pStyle w:val="a3"/>
        <w:ind w:firstLineChars="50" w:firstLine="90"/>
        <w:rPr>
          <w:b/>
          <w:sz w:val="18"/>
        </w:rPr>
      </w:pPr>
      <w:r w:rsidRPr="00610967">
        <w:rPr>
          <w:rFonts w:asciiTheme="minorEastAsia" w:hAnsiTheme="minorEastAsia" w:hint="eastAsia"/>
          <w:b/>
          <w:sz w:val="18"/>
        </w:rPr>
        <w:t xml:space="preserve">※ </w:t>
      </w:r>
      <w:proofErr w:type="gramStart"/>
      <w:r w:rsidRPr="00610967">
        <w:rPr>
          <w:rFonts w:hint="eastAsia"/>
          <w:b/>
          <w:sz w:val="18"/>
        </w:rPr>
        <w:t>접수신청 :</w:t>
      </w:r>
      <w:proofErr w:type="gramEnd"/>
      <w:r w:rsidRPr="00610967">
        <w:rPr>
          <w:rFonts w:hint="eastAsia"/>
          <w:b/>
          <w:sz w:val="18"/>
        </w:rPr>
        <w:t xml:space="preserve"> 홈페이지 채용공고 또는 </w:t>
      </w:r>
      <w:hyperlink r:id="rId11" w:history="1">
        <w:r w:rsidRPr="00610967">
          <w:rPr>
            <w:rStyle w:val="a9"/>
            <w:rFonts w:hint="eastAsia"/>
            <w:b/>
            <w:sz w:val="18"/>
          </w:rPr>
          <w:t>www.midasit.com/global2015</w:t>
        </w:r>
      </w:hyperlink>
      <w:r w:rsidRPr="00610967">
        <w:rPr>
          <w:rFonts w:hint="eastAsia"/>
          <w:b/>
          <w:sz w:val="18"/>
        </w:rPr>
        <w:t>를</w:t>
      </w:r>
      <w:r>
        <w:rPr>
          <w:rFonts w:hint="eastAsia"/>
          <w:b/>
          <w:sz w:val="18"/>
        </w:rPr>
        <w:t xml:space="preserve"> </w:t>
      </w:r>
      <w:r w:rsidRPr="00610967">
        <w:rPr>
          <w:rFonts w:hint="eastAsia"/>
          <w:b/>
          <w:sz w:val="18"/>
        </w:rPr>
        <w:t>통해 신청</w:t>
      </w:r>
    </w:p>
    <w:p w:rsidR="007E4C25" w:rsidRPr="007E4C25" w:rsidRDefault="007E4C25" w:rsidP="007E4C25">
      <w:pPr>
        <w:pStyle w:val="a3"/>
        <w:rPr>
          <w:b/>
        </w:rPr>
      </w:pPr>
      <w:r>
        <w:rPr>
          <w:b/>
        </w:rPr>
        <w:br/>
      </w:r>
      <w:r w:rsidR="00ED0AA1">
        <w:rPr>
          <w:rFonts w:hint="eastAsia"/>
          <w:b/>
        </w:rPr>
        <w:t>8</w:t>
      </w:r>
      <w:r>
        <w:rPr>
          <w:rFonts w:hint="eastAsia"/>
          <w:b/>
        </w:rPr>
        <w:t xml:space="preserve">. </w:t>
      </w:r>
      <w:r w:rsidRPr="007E4C25">
        <w:rPr>
          <w:b/>
        </w:rPr>
        <w:t xml:space="preserve">문의처 </w:t>
      </w:r>
    </w:p>
    <w:p w:rsidR="009525A0" w:rsidRPr="007E4C25" w:rsidRDefault="007E4C25" w:rsidP="007E4C25">
      <w:pPr>
        <w:pStyle w:val="a3"/>
        <w:rPr>
          <w:sz w:val="18"/>
        </w:rPr>
      </w:pPr>
      <w:r>
        <w:rPr>
          <w:rFonts w:hint="eastAsia"/>
          <w:sz w:val="18"/>
        </w:rPr>
        <w:t xml:space="preserve">- </w:t>
      </w:r>
      <w:r w:rsidR="00941B4E" w:rsidRPr="00941B4E">
        <w:rPr>
          <w:rFonts w:hint="eastAsia"/>
          <w:sz w:val="18"/>
        </w:rPr>
        <w:t>채용</w:t>
      </w:r>
      <w:r w:rsidR="00941B4E" w:rsidRPr="00941B4E">
        <w:rPr>
          <w:sz w:val="18"/>
        </w:rPr>
        <w:t xml:space="preserve">홈페이지 Q&amp;A게시판 혹은 </w:t>
      </w:r>
      <w:proofErr w:type="spellStart"/>
      <w:r w:rsidR="00941B4E" w:rsidRPr="00941B4E">
        <w:rPr>
          <w:sz w:val="18"/>
        </w:rPr>
        <w:t>마이다스아이티</w:t>
      </w:r>
      <w:proofErr w:type="spellEnd"/>
      <w:r w:rsidR="00941B4E" w:rsidRPr="00941B4E">
        <w:rPr>
          <w:sz w:val="18"/>
        </w:rPr>
        <w:t xml:space="preserve"> 글로벌인사기획팀(Tel: 031-789-4281</w:t>
      </w:r>
      <w:r w:rsidR="00941B4E">
        <w:rPr>
          <w:rFonts w:hint="eastAsia"/>
          <w:sz w:val="18"/>
        </w:rPr>
        <w:t>/2191</w:t>
      </w:r>
      <w:r w:rsidR="00941B4E" w:rsidRPr="00941B4E">
        <w:rPr>
          <w:sz w:val="18"/>
        </w:rPr>
        <w:t>, e-Mail: recruit@midasit.com)</w:t>
      </w:r>
    </w:p>
    <w:sectPr w:rsidR="009525A0" w:rsidRPr="007E4C25" w:rsidSect="003842D7">
      <w:pgSz w:w="11906" w:h="16838" w:code="9"/>
      <w:pgMar w:top="720" w:right="720" w:bottom="720" w:left="720" w:header="737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67" w:rsidRDefault="00610967" w:rsidP="0040069F">
      <w:r>
        <w:separator/>
      </w:r>
    </w:p>
  </w:endnote>
  <w:endnote w:type="continuationSeparator" w:id="0">
    <w:p w:rsidR="00610967" w:rsidRDefault="00610967" w:rsidP="0040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산돌고딕 M">
    <w:altName w:val="나눔명조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ndTg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67" w:rsidRDefault="00610967" w:rsidP="0040069F">
      <w:r>
        <w:separator/>
      </w:r>
    </w:p>
  </w:footnote>
  <w:footnote w:type="continuationSeparator" w:id="0">
    <w:p w:rsidR="00610967" w:rsidRDefault="00610967" w:rsidP="0040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089"/>
    <w:multiLevelType w:val="hybridMultilevel"/>
    <w:tmpl w:val="6E0EAD78"/>
    <w:lvl w:ilvl="0" w:tplc="6FD2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0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9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48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04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04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0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26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F00F1"/>
    <w:multiLevelType w:val="hybridMultilevel"/>
    <w:tmpl w:val="B9D80380"/>
    <w:lvl w:ilvl="0" w:tplc="8596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0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84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2B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0A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27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6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0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84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9"/>
    <w:rsid w:val="000B4389"/>
    <w:rsid w:val="002F5F71"/>
    <w:rsid w:val="003842D7"/>
    <w:rsid w:val="003B4D30"/>
    <w:rsid w:val="0040069F"/>
    <w:rsid w:val="004906A4"/>
    <w:rsid w:val="005C422A"/>
    <w:rsid w:val="005D4735"/>
    <w:rsid w:val="00610967"/>
    <w:rsid w:val="0079191E"/>
    <w:rsid w:val="007D666B"/>
    <w:rsid w:val="007E4C25"/>
    <w:rsid w:val="00860A92"/>
    <w:rsid w:val="00925A40"/>
    <w:rsid w:val="00941B4E"/>
    <w:rsid w:val="009525A0"/>
    <w:rsid w:val="009972B5"/>
    <w:rsid w:val="00B94B62"/>
    <w:rsid w:val="00BE1976"/>
    <w:rsid w:val="00C25C0D"/>
    <w:rsid w:val="00C32D4D"/>
    <w:rsid w:val="00CE7C93"/>
    <w:rsid w:val="00D06FA9"/>
    <w:rsid w:val="00D42391"/>
    <w:rsid w:val="00E10D01"/>
    <w:rsid w:val="00EB600F"/>
    <w:rsid w:val="00ED0AA1"/>
    <w:rsid w:val="00ED6172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B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4006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40069F"/>
  </w:style>
  <w:style w:type="paragraph" w:styleId="a5">
    <w:name w:val="footer"/>
    <w:basedOn w:val="a"/>
    <w:link w:val="Char0"/>
    <w:uiPriority w:val="99"/>
    <w:unhideWhenUsed/>
    <w:rsid w:val="004006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40069F"/>
  </w:style>
  <w:style w:type="character" w:styleId="a6">
    <w:name w:val="Emphasis"/>
    <w:basedOn w:val="a0"/>
    <w:qFormat/>
    <w:rsid w:val="00925A40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F0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38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2D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2D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0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B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4006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40069F"/>
  </w:style>
  <w:style w:type="paragraph" w:styleId="a5">
    <w:name w:val="footer"/>
    <w:basedOn w:val="a"/>
    <w:link w:val="Char0"/>
    <w:uiPriority w:val="99"/>
    <w:unhideWhenUsed/>
    <w:rsid w:val="004006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40069F"/>
  </w:style>
  <w:style w:type="character" w:styleId="a6">
    <w:name w:val="Emphasis"/>
    <w:basedOn w:val="a0"/>
    <w:qFormat/>
    <w:rsid w:val="00925A40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F0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38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2D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2D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0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asit.com/global20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dasit.com/global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asi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F0AE-15B7-409E-BD2E-11B5887B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오 기주</dc:creator>
  <cp:lastModifiedBy>오 기주</cp:lastModifiedBy>
  <cp:revision>4</cp:revision>
  <cp:lastPrinted>2015-05-22T04:48:00Z</cp:lastPrinted>
  <dcterms:created xsi:type="dcterms:W3CDTF">2015-05-22T03:15:00Z</dcterms:created>
  <dcterms:modified xsi:type="dcterms:W3CDTF">2015-05-22T05:50:00Z</dcterms:modified>
</cp:coreProperties>
</file>